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95A" w:rsidRDefault="0044095A" w:rsidP="0044095A"/>
    <w:p w:rsidR="0044095A" w:rsidRDefault="00884A42" w:rsidP="0044095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Актуализиран д</w:t>
      </w:r>
      <w:r w:rsidR="0044095A">
        <w:rPr>
          <w:b/>
          <w:sz w:val="28"/>
          <w:szCs w:val="28"/>
        </w:rPr>
        <w:t xml:space="preserve">невен ред на Заседание на ОИК-Габрово на </w:t>
      </w:r>
      <w:r w:rsidR="007E427F">
        <w:rPr>
          <w:b/>
          <w:sz w:val="28"/>
          <w:szCs w:val="28"/>
          <w:lang w:val="en-US"/>
        </w:rPr>
        <w:t>1</w:t>
      </w:r>
      <w:r w:rsidR="00590653">
        <w:rPr>
          <w:b/>
          <w:sz w:val="28"/>
          <w:szCs w:val="28"/>
        </w:rPr>
        <w:t>3</w:t>
      </w:r>
      <w:r w:rsidR="0044095A">
        <w:rPr>
          <w:b/>
          <w:sz w:val="28"/>
          <w:szCs w:val="28"/>
          <w:lang w:val="en-US"/>
        </w:rPr>
        <w:t>.09.</w:t>
      </w:r>
      <w:r w:rsidR="0044095A">
        <w:rPr>
          <w:b/>
          <w:sz w:val="28"/>
          <w:szCs w:val="28"/>
        </w:rPr>
        <w:t>2019 г.</w:t>
      </w:r>
    </w:p>
    <w:p w:rsidR="0044095A" w:rsidRPr="007E427F" w:rsidRDefault="0044095A" w:rsidP="0044095A">
      <w:pPr>
        <w:spacing w:line="36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Последен № Решение: </w:t>
      </w:r>
      <w:r w:rsidR="00590653">
        <w:rPr>
          <w:b/>
          <w:sz w:val="28"/>
          <w:szCs w:val="28"/>
        </w:rPr>
        <w:t>20</w:t>
      </w:r>
    </w:p>
    <w:tbl>
      <w:tblPr>
        <w:tblW w:w="9915" w:type="dxa"/>
        <w:jc w:val="center"/>
        <w:tblLayout w:type="fixed"/>
        <w:tblLook w:val="04A0"/>
      </w:tblPr>
      <w:tblGrid>
        <w:gridCol w:w="848"/>
        <w:gridCol w:w="7494"/>
        <w:gridCol w:w="1573"/>
      </w:tblGrid>
      <w:tr w:rsidR="0044095A" w:rsidTr="0044095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095A" w:rsidRDefault="0044095A">
            <w:pPr>
              <w:snapToGrid w:val="0"/>
              <w:spacing w:line="360" w:lineRule="auto"/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095A" w:rsidRDefault="0044095A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Проекти и материали по дневния ред за заседанието: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95A" w:rsidRDefault="0044095A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Докладващ </w:t>
            </w:r>
          </w:p>
        </w:tc>
      </w:tr>
      <w:tr w:rsidR="0044095A" w:rsidTr="0044095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095A" w:rsidRPr="0044095A" w:rsidRDefault="0044095A" w:rsidP="0044095A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auto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095A" w:rsidRDefault="000A29E2" w:rsidP="00590653">
            <w:pPr>
              <w:jc w:val="both"/>
            </w:pPr>
            <w:r>
              <w:t>Регистрация на партии/коалиции</w:t>
            </w:r>
            <w:r w:rsidR="00590653">
              <w:t xml:space="preserve"> и местни коалиции </w:t>
            </w:r>
            <w:r w:rsidR="008000EA">
              <w:t xml:space="preserve">за </w:t>
            </w:r>
            <w:r>
              <w:t>участие в</w:t>
            </w:r>
            <w:r w:rsidR="008000EA">
              <w:t xml:space="preserve"> изборите за общински съветници и за кметове на 2</w:t>
            </w:r>
            <w:r w:rsidR="008000EA">
              <w:rPr>
                <w:lang w:val="en-US"/>
              </w:rPr>
              <w:t>7</w:t>
            </w:r>
            <w:r w:rsidR="008000EA">
              <w:t>.10.201</w:t>
            </w:r>
            <w:r w:rsidR="008000EA">
              <w:rPr>
                <w:lang w:val="en-US"/>
              </w:rPr>
              <w:t>9</w:t>
            </w:r>
            <w:r w:rsidR="008000EA">
              <w:t>г.</w:t>
            </w:r>
            <w:r>
              <w:t xml:space="preserve"> в община Габрово</w:t>
            </w:r>
            <w:r w:rsidR="0044095A">
              <w:rPr>
                <w:sz w:val="22"/>
                <w:szCs w:val="22"/>
              </w:rPr>
              <w:t>;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95A" w:rsidRPr="0044095A" w:rsidRDefault="0044095A" w:rsidP="0044095A">
            <w:pPr>
              <w:snapToGrid w:val="0"/>
              <w:spacing w:line="360" w:lineRule="auto"/>
            </w:pPr>
            <w:r>
              <w:rPr>
                <w:sz w:val="22"/>
                <w:szCs w:val="22"/>
                <w:lang w:val="en-US"/>
              </w:rPr>
              <w:t>МН</w:t>
            </w:r>
          </w:p>
        </w:tc>
      </w:tr>
      <w:tr w:rsidR="00884A42" w:rsidTr="0044095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4A42" w:rsidRPr="0044095A" w:rsidRDefault="00884A42" w:rsidP="0044095A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auto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4A42" w:rsidRPr="00B9010A" w:rsidRDefault="00884A42" w:rsidP="00884A42">
            <w:pPr>
              <w:pStyle w:val="NormalWeb"/>
              <w:jc w:val="both"/>
            </w:pPr>
            <w:r w:rsidRPr="00B9010A">
              <w:t xml:space="preserve">Приемане на Правила за технически и организационни мерки за защита на личните данни в ОИК-Габрово при произвеждане на изборите за общински </w:t>
            </w:r>
            <w:proofErr w:type="spellStart"/>
            <w:r w:rsidRPr="00B9010A">
              <w:t>съветници</w:t>
            </w:r>
            <w:proofErr w:type="spellEnd"/>
            <w:r w:rsidRPr="00B9010A">
              <w:t xml:space="preserve"> и кметове на 27 октомври 2019 г.</w:t>
            </w:r>
          </w:p>
          <w:p w:rsidR="00884A42" w:rsidRDefault="00884A42" w:rsidP="00590653">
            <w:pPr>
              <w:jc w:val="both"/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A42" w:rsidRDefault="00884A42" w:rsidP="0044095A">
            <w:pPr>
              <w:snapToGrid w:val="0"/>
              <w:spacing w:line="360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МН</w:t>
            </w:r>
          </w:p>
        </w:tc>
      </w:tr>
      <w:tr w:rsidR="0044095A" w:rsidTr="0044095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095A" w:rsidRPr="0044095A" w:rsidRDefault="0044095A" w:rsidP="0044095A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auto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095A" w:rsidRPr="008000EA" w:rsidRDefault="008000EA" w:rsidP="0044095A">
            <w:pPr>
              <w:jc w:val="both"/>
            </w:pPr>
            <w:r>
              <w:rPr>
                <w:sz w:val="22"/>
                <w:szCs w:val="22"/>
                <w:lang w:val="en-US"/>
              </w:rPr>
              <w:t>Разни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95A" w:rsidRDefault="0044095A"/>
        </w:tc>
      </w:tr>
    </w:tbl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  <w:bookmarkStart w:id="0" w:name="_GoBack"/>
      <w:bookmarkEnd w:id="0"/>
    </w:p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sectPr w:rsidR="0044095A" w:rsidSect="00495A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855D7"/>
    <w:multiLevelType w:val="hybridMultilevel"/>
    <w:tmpl w:val="C6C29A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4095A"/>
    <w:rsid w:val="000A29E2"/>
    <w:rsid w:val="000D36AB"/>
    <w:rsid w:val="001833CE"/>
    <w:rsid w:val="001D7E39"/>
    <w:rsid w:val="001E6A45"/>
    <w:rsid w:val="003B6C18"/>
    <w:rsid w:val="00423450"/>
    <w:rsid w:val="0044095A"/>
    <w:rsid w:val="00495ABA"/>
    <w:rsid w:val="004C3C65"/>
    <w:rsid w:val="004C7D46"/>
    <w:rsid w:val="00554480"/>
    <w:rsid w:val="00590653"/>
    <w:rsid w:val="00673B16"/>
    <w:rsid w:val="00693562"/>
    <w:rsid w:val="007E427F"/>
    <w:rsid w:val="008000EA"/>
    <w:rsid w:val="00831929"/>
    <w:rsid w:val="00884A42"/>
    <w:rsid w:val="009738AA"/>
    <w:rsid w:val="00A00A70"/>
    <w:rsid w:val="00C05B8D"/>
    <w:rsid w:val="00E27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095A"/>
    <w:pPr>
      <w:ind w:left="720"/>
      <w:contextualSpacing/>
    </w:pPr>
  </w:style>
  <w:style w:type="paragraph" w:styleId="NoSpacing">
    <w:name w:val="No Spacing"/>
    <w:uiPriority w:val="1"/>
    <w:qFormat/>
    <w:rsid w:val="00554480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3B6C1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2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436</Characters>
  <Application>Microsoft Office Word</Application>
  <DocSecurity>0</DocSecurity>
  <Lines>3</Lines>
  <Paragraphs>1</Paragraphs>
  <ScaleCrop>false</ScaleCrop>
  <Company>Grizli777</Company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rik</cp:lastModifiedBy>
  <cp:revision>2</cp:revision>
  <cp:lastPrinted>2019-09-12T13:32:00Z</cp:lastPrinted>
  <dcterms:created xsi:type="dcterms:W3CDTF">2019-09-15T15:19:00Z</dcterms:created>
  <dcterms:modified xsi:type="dcterms:W3CDTF">2019-09-15T15:19:00Z</dcterms:modified>
</cp:coreProperties>
</file>